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1.Трудовые отношения возникают между работником и работодателем на основаниитрудового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всоответствии с которым работодатель обязуется предоставить работнику работу пообусловленной трудовой функции, обеспечить условия труда, предусмотренные трудовымзаконодательством и иными нормативными правовыми актами, содержащими нормы трудовогоправа, коллективным договором, соглашениями, локальными нормативными актами и даннымсоглашением, своевременно и в полном размере выплачивать работнику заработную плату, аработник обязуется лично выполнять определенную этим соглашением трудовую функцию</w:t>
      </w:r>
      <w:r w:rsidR="006161C7">
        <w:rPr>
          <w:rFonts w:ascii="Times New Roman" w:hAnsi="Times New Roman" w:cs="Times New Roman"/>
        </w:rPr>
        <w:t xml:space="preserve">, </w:t>
      </w:r>
      <w:r w:rsidRPr="006C491E">
        <w:rPr>
          <w:rFonts w:ascii="Times New Roman" w:hAnsi="Times New Roman" w:cs="Times New Roman"/>
        </w:rPr>
        <w:t>соблюдать</w:t>
      </w:r>
      <w:proofErr w:type="gramEnd"/>
      <w:r w:rsidRPr="006C491E">
        <w:rPr>
          <w:rFonts w:ascii="Times New Roman" w:hAnsi="Times New Roman" w:cs="Times New Roman"/>
        </w:rPr>
        <w:t xml:space="preserve">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которыхподписывается работником и работодателем. Экземпляр, хранящийся у работодателя, долженсодержать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A967E0" w:rsidRPr="00A967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6161C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6161C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выплатазаработной платы производится накануне этого дня (ст. 136 ТК РФ).</w:t>
      </w:r>
      <w:r w:rsidR="00A967E0" w:rsidRPr="00A967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нормурабочего времени и выполнившего нормы труда, не может быть ниже минимального размераоплаты труда (ст. 133 ТК РФ).</w:t>
      </w:r>
      <w:r w:rsidR="006161C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6161C7">
        <w:rPr>
          <w:rFonts w:ascii="Times New Roman" w:hAnsi="Times New Roman" w:cs="Times New Roman"/>
        </w:rPr>
        <w:t>Челябинской области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с 1 </w:t>
      </w:r>
      <w:r w:rsidR="006161C7">
        <w:rPr>
          <w:rFonts w:ascii="Times New Roman" w:hAnsi="Times New Roman" w:cs="Times New Roman"/>
        </w:rPr>
        <w:t>января</w:t>
      </w:r>
      <w:r w:rsidR="00293B78" w:rsidRPr="006C491E">
        <w:rPr>
          <w:rFonts w:ascii="Times New Roman" w:hAnsi="Times New Roman" w:cs="Times New Roman"/>
        </w:rPr>
        <w:t xml:space="preserve"> 201</w:t>
      </w:r>
      <w:r w:rsidR="003050D4">
        <w:rPr>
          <w:rFonts w:ascii="Times New Roman" w:hAnsi="Times New Roman" w:cs="Times New Roman"/>
        </w:rPr>
        <w:t>6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6161C7">
        <w:rPr>
          <w:rFonts w:ascii="Times New Roman" w:hAnsi="Times New Roman" w:cs="Times New Roman"/>
        </w:rPr>
        <w:t>9200</w:t>
      </w:r>
      <w:r w:rsidR="00293B78" w:rsidRPr="006C491E">
        <w:rPr>
          <w:rFonts w:ascii="Times New Roman" w:hAnsi="Times New Roman" w:cs="Times New Roman"/>
        </w:rPr>
        <w:t xml:space="preserve"> руб. (на уровне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 оплаты труда</w:t>
      </w:r>
      <w:proofErr w:type="gramEnd"/>
      <w:r w:rsidR="00293B78" w:rsidRPr="006C491E">
        <w:rPr>
          <w:rFonts w:ascii="Times New Roman" w:hAnsi="Times New Roman" w:cs="Times New Roman"/>
        </w:rPr>
        <w:t>, установленного Федеральным</w:t>
      </w:r>
      <w:r w:rsidR="006161C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законом от </w:t>
      </w:r>
      <w:r w:rsidR="006161C7">
        <w:rPr>
          <w:rFonts w:ascii="Times New Roman" w:hAnsi="Times New Roman" w:cs="Times New Roman"/>
        </w:rPr>
        <w:t>02 июня</w:t>
      </w:r>
      <w:r w:rsidR="00293B78" w:rsidRPr="006C491E">
        <w:rPr>
          <w:rFonts w:ascii="Times New Roman" w:hAnsi="Times New Roman" w:cs="Times New Roman"/>
        </w:rPr>
        <w:t xml:space="preserve"> 201</w:t>
      </w:r>
      <w:r w:rsidR="006161C7">
        <w:rPr>
          <w:rFonts w:ascii="Times New Roman" w:hAnsi="Times New Roman" w:cs="Times New Roman"/>
        </w:rPr>
        <w:t>6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6161C7">
        <w:rPr>
          <w:rFonts w:ascii="Times New Roman" w:hAnsi="Times New Roman" w:cs="Times New Roman"/>
        </w:rPr>
        <w:t>164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6161C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6161C7">
        <w:rPr>
          <w:rFonts w:ascii="Times New Roman" w:hAnsi="Times New Roman" w:cs="Times New Roman"/>
        </w:rPr>
        <w:t xml:space="preserve">  </w:t>
      </w:r>
      <w:r w:rsidRPr="006C491E">
        <w:rPr>
          <w:rFonts w:ascii="Times New Roman" w:hAnsi="Times New Roman" w:cs="Times New Roman"/>
        </w:rPr>
        <w:t>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6161C7">
        <w:rPr>
          <w:rFonts w:ascii="Times New Roman" w:hAnsi="Times New Roman" w:cs="Times New Roman"/>
        </w:rPr>
        <w:t xml:space="preserve">  </w:t>
      </w:r>
      <w:r w:rsidRPr="006C491E">
        <w:rPr>
          <w:rFonts w:ascii="Times New Roman" w:hAnsi="Times New Roman" w:cs="Times New Roman"/>
        </w:rPr>
        <w:t>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 xml:space="preserve">Государственный надзор за соблюдением трудового законодательства и иных нормативныхправовых актов, содержащих нормы трудового права, в </w:t>
      </w:r>
      <w:r w:rsidR="006161C7">
        <w:rPr>
          <w:rFonts w:ascii="Times New Roman" w:hAnsi="Times New Roman" w:cs="Times New Roman"/>
        </w:rPr>
        <w:t>Челябинской области</w:t>
      </w:r>
      <w:r w:rsidR="00AD5D13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осуществляется</w:t>
      </w:r>
      <w:r w:rsidR="006161C7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</w:t>
      </w:r>
      <w:r w:rsidR="006161C7">
        <w:rPr>
          <w:rFonts w:ascii="Times New Roman" w:hAnsi="Times New Roman" w:cs="Times New Roman"/>
        </w:rPr>
        <w:t>Челябинской области</w:t>
      </w:r>
      <w:r w:rsidR="00AD5D13" w:rsidRPr="006C491E">
        <w:rPr>
          <w:rFonts w:ascii="Times New Roman" w:hAnsi="Times New Roman" w:cs="Times New Roman"/>
        </w:rPr>
        <w:t xml:space="preserve"> (г. </w:t>
      </w:r>
      <w:r w:rsidR="006161C7">
        <w:rPr>
          <w:rFonts w:ascii="Times New Roman" w:hAnsi="Times New Roman" w:cs="Times New Roman"/>
        </w:rPr>
        <w:t>Челябинск</w:t>
      </w:r>
      <w:r w:rsidR="00AD5D13" w:rsidRPr="006C491E">
        <w:rPr>
          <w:rFonts w:ascii="Times New Roman" w:hAnsi="Times New Roman" w:cs="Times New Roman"/>
        </w:rPr>
        <w:t xml:space="preserve">, </w:t>
      </w:r>
      <w:r w:rsidR="006161C7">
        <w:rPr>
          <w:rFonts w:ascii="Times New Roman" w:hAnsi="Times New Roman" w:cs="Times New Roman"/>
        </w:rPr>
        <w:t>Свердловский пр.</w:t>
      </w:r>
      <w:r w:rsidR="00AD5D13" w:rsidRPr="006C491E">
        <w:rPr>
          <w:rFonts w:ascii="Times New Roman" w:hAnsi="Times New Roman" w:cs="Times New Roman"/>
        </w:rPr>
        <w:t>, д.6</w:t>
      </w:r>
      <w:r w:rsidR="006161C7">
        <w:rPr>
          <w:rFonts w:ascii="Times New Roman" w:hAnsi="Times New Roman" w:cs="Times New Roman"/>
        </w:rPr>
        <w:t>0</w:t>
      </w:r>
      <w:r w:rsidR="00AD5D13" w:rsidRPr="006C491E">
        <w:rPr>
          <w:rFonts w:ascii="Times New Roman" w:hAnsi="Times New Roman" w:cs="Times New Roman"/>
        </w:rPr>
        <w:t>, тел.</w:t>
      </w:r>
      <w:r w:rsidR="00CE24C6" w:rsidRPr="0012436E">
        <w:rPr>
          <w:rFonts w:ascii="Times New Roman" w:hAnsi="Times New Roman" w:cs="Times New Roman"/>
        </w:rPr>
        <w:t xml:space="preserve"> 8</w:t>
      </w:r>
      <w:r w:rsidR="006161C7" w:rsidRPr="0012436E">
        <w:rPr>
          <w:rFonts w:ascii="Times New Roman" w:hAnsi="Times New Roman" w:cs="Times New Roman"/>
          <w:bCs/>
        </w:rPr>
        <w:t>(351) 237-08-32</w:t>
      </w:r>
      <w:r w:rsidR="00AD5D13" w:rsidRPr="006C491E">
        <w:rPr>
          <w:rFonts w:ascii="Times New Roman" w:hAnsi="Times New Roman" w:cs="Times New Roman"/>
        </w:rPr>
        <w:t>.</w:t>
      </w:r>
      <w:proofErr w:type="gramEnd"/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12436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12436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В целях информирования государственных (муниципальных) органов власти оработодателях,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потелефону «горячей линии» </w:t>
      </w:r>
      <w:r w:rsidR="00CE24C6">
        <w:rPr>
          <w:rFonts w:ascii="Times New Roman" w:hAnsi="Times New Roman" w:cs="Times New Roman"/>
        </w:rPr>
        <w:t>8 (</w:t>
      </w:r>
      <w:r w:rsidR="0012436E">
        <w:rPr>
          <w:rFonts w:ascii="Times New Roman" w:hAnsi="Times New Roman" w:cs="Times New Roman"/>
        </w:rPr>
        <w:t>35166</w:t>
      </w:r>
      <w:r w:rsidR="00CE24C6">
        <w:rPr>
          <w:rFonts w:ascii="Times New Roman" w:hAnsi="Times New Roman" w:cs="Times New Roman"/>
        </w:rPr>
        <w:t xml:space="preserve">) </w:t>
      </w:r>
      <w:r w:rsidR="0012436E">
        <w:rPr>
          <w:rFonts w:ascii="Times New Roman" w:hAnsi="Times New Roman" w:cs="Times New Roman"/>
        </w:rPr>
        <w:t>3-16-42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4" w:history="1">
        <w:r w:rsidR="0012436E" w:rsidRPr="00616BBD">
          <w:rPr>
            <w:rStyle w:val="a3"/>
            <w:rFonts w:ascii="Times New Roman" w:hAnsi="Times New Roman" w:cs="Times New Roman"/>
            <w:lang w:val="en-US"/>
          </w:rPr>
          <w:t>econom</w:t>
        </w:r>
        <w:r w:rsidR="0012436E" w:rsidRPr="0012436E">
          <w:rPr>
            <w:rStyle w:val="a3"/>
            <w:rFonts w:ascii="Times New Roman" w:hAnsi="Times New Roman" w:cs="Times New Roman"/>
          </w:rPr>
          <w:t>-</w:t>
        </w:r>
        <w:r w:rsidR="0012436E" w:rsidRPr="00616BBD">
          <w:rPr>
            <w:rStyle w:val="a3"/>
            <w:rFonts w:ascii="Times New Roman" w:hAnsi="Times New Roman" w:cs="Times New Roman"/>
            <w:lang w:val="en-US"/>
          </w:rPr>
          <w:t>uvelka</w:t>
        </w:r>
        <w:r w:rsidR="0012436E" w:rsidRPr="0012436E">
          <w:rPr>
            <w:rStyle w:val="a3"/>
            <w:rFonts w:ascii="Times New Roman" w:hAnsi="Times New Roman" w:cs="Times New Roman"/>
          </w:rPr>
          <w:t>@</w:t>
        </w:r>
        <w:r w:rsidR="0012436E" w:rsidRPr="00616BBD">
          <w:rPr>
            <w:rStyle w:val="a3"/>
            <w:rFonts w:ascii="Times New Roman" w:hAnsi="Times New Roman" w:cs="Times New Roman"/>
            <w:lang w:val="en-US"/>
          </w:rPr>
          <w:t>mail</w:t>
        </w:r>
        <w:r w:rsidR="0012436E" w:rsidRPr="0012436E">
          <w:rPr>
            <w:rStyle w:val="a3"/>
            <w:rFonts w:ascii="Times New Roman" w:hAnsi="Times New Roman" w:cs="Times New Roman"/>
          </w:rPr>
          <w:t>.</w:t>
        </w:r>
        <w:proofErr w:type="spellStart"/>
        <w:r w:rsidR="0012436E" w:rsidRPr="00616BB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6509E">
        <w:rPr>
          <w:rFonts w:ascii="Times New Roman" w:hAnsi="Times New Roman" w:cs="Times New Roman"/>
        </w:rPr>
        <w:t>.</w:t>
      </w:r>
    </w:p>
    <w:sectPr w:rsidR="006C491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03BA2"/>
    <w:rsid w:val="00005318"/>
    <w:rsid w:val="00084EEE"/>
    <w:rsid w:val="0012436E"/>
    <w:rsid w:val="00237673"/>
    <w:rsid w:val="00293B78"/>
    <w:rsid w:val="0030195E"/>
    <w:rsid w:val="003050D4"/>
    <w:rsid w:val="00307849"/>
    <w:rsid w:val="00441B1A"/>
    <w:rsid w:val="004439E7"/>
    <w:rsid w:val="006161C7"/>
    <w:rsid w:val="006C491E"/>
    <w:rsid w:val="00840331"/>
    <w:rsid w:val="008B1D15"/>
    <w:rsid w:val="008D7806"/>
    <w:rsid w:val="008E5A42"/>
    <w:rsid w:val="009B522D"/>
    <w:rsid w:val="009D142B"/>
    <w:rsid w:val="00A2228F"/>
    <w:rsid w:val="00A60A38"/>
    <w:rsid w:val="00A967E0"/>
    <w:rsid w:val="00AD5D13"/>
    <w:rsid w:val="00CE24C6"/>
    <w:rsid w:val="00D6509E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uve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Светлана</cp:lastModifiedBy>
  <cp:revision>4</cp:revision>
  <cp:lastPrinted>2016-10-05T08:21:00Z</cp:lastPrinted>
  <dcterms:created xsi:type="dcterms:W3CDTF">2016-10-05T07:17:00Z</dcterms:created>
  <dcterms:modified xsi:type="dcterms:W3CDTF">2016-10-05T08:23:00Z</dcterms:modified>
</cp:coreProperties>
</file>